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A35504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7F3288">
        <w:rPr>
          <w:sz w:val="28"/>
          <w:szCs w:val="28"/>
        </w:rPr>
        <w:t>27.06.2018</w:t>
      </w:r>
      <w:r w:rsidRPr="007F2A0B">
        <w:rPr>
          <w:sz w:val="28"/>
          <w:szCs w:val="28"/>
        </w:rPr>
        <w:t xml:space="preserve"> № </w:t>
      </w:r>
      <w:r w:rsidR="007F3288">
        <w:rPr>
          <w:sz w:val="28"/>
          <w:szCs w:val="28"/>
        </w:rPr>
        <w:t>24-о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 w:rsidRPr="00BB24B1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2E6369">
        <w:rPr>
          <w:rFonts w:ascii="Times New Roman" w:hAnsi="Times New Roman" w:cs="Times New Roman"/>
          <w:b w:val="0"/>
          <w:sz w:val="28"/>
          <w:szCs w:val="28"/>
        </w:rPr>
        <w:t>57</w:t>
      </w:r>
    </w:p>
    <w:p w:rsidR="006711BC" w:rsidRP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2E6369">
        <w:rPr>
          <w:rFonts w:ascii="Times New Roman" w:hAnsi="Times New Roman" w:cs="Times New Roman"/>
          <w:b w:val="0"/>
          <w:sz w:val="28"/>
          <w:szCs w:val="28"/>
        </w:rPr>
        <w:t>Затонской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2E6369">
        <w:rPr>
          <w:rFonts w:ascii="Times New Roman" w:hAnsi="Times New Roman" w:cs="Times New Roman"/>
          <w:b w:val="0"/>
          <w:sz w:val="28"/>
          <w:szCs w:val="28"/>
        </w:rPr>
        <w:t>7 (лит. А1)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711BC">
        <w:rPr>
          <w:rFonts w:cs="Times New Roman"/>
          <w:sz w:val="28"/>
          <w:szCs w:val="28"/>
        </w:rPr>
        <w:t>распоряжение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A35504">
        <w:rPr>
          <w:rFonts w:cs="Times New Roman"/>
          <w:sz w:val="28"/>
          <w:szCs w:val="28"/>
        </w:rPr>
        <w:t>09.06.2018 № 2499-недв</w:t>
      </w:r>
      <w:r w:rsidR="006711BC">
        <w:rPr>
          <w:rFonts w:cs="Times New Roman"/>
          <w:sz w:val="28"/>
          <w:szCs w:val="28"/>
        </w:rPr>
        <w:t xml:space="preserve">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4A5C38">
        <w:rPr>
          <w:rFonts w:cs="Times New Roman"/>
          <w:sz w:val="28"/>
          <w:szCs w:val="28"/>
        </w:rPr>
        <w:t xml:space="preserve">            </w:t>
      </w:r>
      <w:r w:rsidR="00DA756B">
        <w:rPr>
          <w:rFonts w:cs="Times New Roman"/>
          <w:sz w:val="28"/>
          <w:szCs w:val="28"/>
        </w:rPr>
        <w:t xml:space="preserve">№ </w:t>
      </w:r>
      <w:r w:rsidR="002E6369">
        <w:rPr>
          <w:rFonts w:cs="Times New Roman"/>
          <w:sz w:val="28"/>
          <w:szCs w:val="28"/>
        </w:rPr>
        <w:t>5</w:t>
      </w:r>
      <w:r w:rsidR="007D6FAA">
        <w:rPr>
          <w:rFonts w:cs="Times New Roman"/>
          <w:sz w:val="28"/>
          <w:szCs w:val="28"/>
        </w:rPr>
        <w:t>7</w:t>
      </w:r>
      <w:r w:rsidR="00DA756B">
        <w:rPr>
          <w:rFonts w:cs="Times New Roman"/>
          <w:sz w:val="28"/>
          <w:szCs w:val="28"/>
        </w:rPr>
        <w:t xml:space="preserve"> </w:t>
      </w:r>
      <w:r w:rsidR="006711BC" w:rsidRPr="00A57B61">
        <w:rPr>
          <w:rFonts w:cs="Times New Roman"/>
          <w:sz w:val="28"/>
          <w:szCs w:val="28"/>
        </w:rPr>
        <w:t xml:space="preserve">по </w:t>
      </w:r>
      <w:r w:rsidR="00DA756B">
        <w:rPr>
          <w:rFonts w:cs="Times New Roman"/>
          <w:sz w:val="28"/>
          <w:szCs w:val="28"/>
        </w:rPr>
        <w:t xml:space="preserve">ул. </w:t>
      </w:r>
      <w:r w:rsidR="002E6369">
        <w:rPr>
          <w:rFonts w:cs="Times New Roman"/>
          <w:sz w:val="28"/>
          <w:szCs w:val="28"/>
        </w:rPr>
        <w:t>Затонской</w:t>
      </w:r>
      <w:r w:rsidR="00DA756B">
        <w:rPr>
          <w:rFonts w:cs="Times New Roman"/>
          <w:sz w:val="28"/>
          <w:szCs w:val="28"/>
        </w:rPr>
        <w:t xml:space="preserve">, д. </w:t>
      </w:r>
      <w:r w:rsidR="002E6369">
        <w:rPr>
          <w:rFonts w:cs="Times New Roman"/>
          <w:sz w:val="28"/>
          <w:szCs w:val="28"/>
        </w:rPr>
        <w:t>7 (лит. А1)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6711BC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</w:t>
      </w:r>
      <w:r w:rsidR="00DA756B">
        <w:rPr>
          <w:rFonts w:cs="Times New Roman"/>
          <w:sz w:val="28"/>
          <w:szCs w:val="28"/>
        </w:rPr>
        <w:t xml:space="preserve">№ </w:t>
      </w:r>
      <w:r w:rsidR="002E6369">
        <w:rPr>
          <w:rFonts w:cs="Times New Roman"/>
          <w:sz w:val="28"/>
          <w:szCs w:val="28"/>
        </w:rPr>
        <w:t>5</w:t>
      </w:r>
      <w:r w:rsidR="007D6FAA">
        <w:rPr>
          <w:rFonts w:cs="Times New Roman"/>
          <w:sz w:val="28"/>
          <w:szCs w:val="28"/>
        </w:rPr>
        <w:t>7</w:t>
      </w:r>
      <w:r w:rsidR="00DA756B"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2E6369">
        <w:rPr>
          <w:rFonts w:cs="Times New Roman"/>
          <w:sz w:val="28"/>
          <w:szCs w:val="28"/>
        </w:rPr>
        <w:t>148,70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>кв. м, распол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женное по адресу: г. Красноярск, </w:t>
      </w:r>
      <w:r w:rsidR="00DA756B">
        <w:rPr>
          <w:rFonts w:cs="Times New Roman"/>
          <w:sz w:val="28"/>
          <w:szCs w:val="28"/>
        </w:rPr>
        <w:t xml:space="preserve">ул. </w:t>
      </w:r>
      <w:r w:rsidR="002E6369">
        <w:rPr>
          <w:rFonts w:cs="Times New Roman"/>
          <w:sz w:val="28"/>
          <w:szCs w:val="28"/>
        </w:rPr>
        <w:t>Затонская</w:t>
      </w:r>
      <w:r w:rsidR="00DA756B">
        <w:rPr>
          <w:rFonts w:cs="Times New Roman"/>
          <w:sz w:val="28"/>
          <w:szCs w:val="28"/>
        </w:rPr>
        <w:t xml:space="preserve">, д. </w:t>
      </w:r>
      <w:r w:rsidR="002E6369">
        <w:rPr>
          <w:rFonts w:cs="Times New Roman"/>
          <w:sz w:val="28"/>
          <w:szCs w:val="28"/>
        </w:rPr>
        <w:t>7 (лит. А1)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6711B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355FD8">
        <w:rPr>
          <w:rFonts w:ascii="Times New Roman" w:hAnsi="Times New Roman" w:cs="Times New Roman"/>
          <w:b w:val="0"/>
          <w:sz w:val="28"/>
          <w:szCs w:val="28"/>
        </w:rPr>
        <w:t>в подвале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>пяти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этажного </w:t>
      </w:r>
      <w:r w:rsidR="00E27AA1">
        <w:rPr>
          <w:rFonts w:ascii="Times New Roman" w:hAnsi="Times New Roman" w:cs="Times New Roman"/>
          <w:b w:val="0"/>
          <w:sz w:val="28"/>
          <w:szCs w:val="28"/>
        </w:rPr>
        <w:t xml:space="preserve">жилого </w:t>
      </w:r>
      <w:r w:rsidR="002E6369">
        <w:rPr>
          <w:rFonts w:ascii="Times New Roman" w:hAnsi="Times New Roman" w:cs="Times New Roman"/>
          <w:b w:val="0"/>
          <w:sz w:val="28"/>
          <w:szCs w:val="28"/>
        </w:rPr>
        <w:t>зд</w:t>
      </w:r>
      <w:r w:rsidR="002E6369">
        <w:rPr>
          <w:rFonts w:ascii="Times New Roman" w:hAnsi="Times New Roman" w:cs="Times New Roman"/>
          <w:b w:val="0"/>
          <w:sz w:val="28"/>
          <w:szCs w:val="28"/>
        </w:rPr>
        <w:t>а</w:t>
      </w:r>
      <w:r w:rsidR="002E6369">
        <w:rPr>
          <w:rFonts w:ascii="Times New Roman" w:hAnsi="Times New Roman" w:cs="Times New Roman"/>
          <w:b w:val="0"/>
          <w:sz w:val="28"/>
          <w:szCs w:val="28"/>
        </w:rPr>
        <w:t>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>67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>Общий вход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6711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7D6FAA">
        <w:rPr>
          <w:sz w:val="28"/>
          <w:szCs w:val="28"/>
        </w:rPr>
        <w:t>нежилое помещение обрем</w:t>
      </w:r>
      <w:r w:rsidR="007D6FAA">
        <w:rPr>
          <w:sz w:val="28"/>
          <w:szCs w:val="28"/>
        </w:rPr>
        <w:t>е</w:t>
      </w:r>
      <w:r w:rsidR="007D6FAA">
        <w:rPr>
          <w:sz w:val="28"/>
          <w:szCs w:val="28"/>
        </w:rPr>
        <w:t>нено договором аренды с неопределенным сроком действия</w:t>
      </w:r>
      <w:r>
        <w:rPr>
          <w:sz w:val="28"/>
          <w:szCs w:val="28"/>
        </w:rPr>
        <w:t>.</w:t>
      </w:r>
    </w:p>
    <w:p w:rsidR="006711BC" w:rsidRPr="007F2A0B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7F3288">
        <w:rPr>
          <w:rFonts w:cs="Times New Roman"/>
          <w:sz w:val="28"/>
          <w:szCs w:val="28"/>
        </w:rPr>
        <w:t>2 августа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7F3288">
        <w:rPr>
          <w:rFonts w:cs="Times New Roman"/>
          <w:sz w:val="28"/>
          <w:szCs w:val="28"/>
        </w:rPr>
        <w:t>с 14</w:t>
      </w:r>
      <w:r>
        <w:rPr>
          <w:rFonts w:cs="Times New Roman"/>
          <w:sz w:val="28"/>
          <w:szCs w:val="28"/>
        </w:rPr>
        <w:t xml:space="preserve"> часов </w:t>
      </w:r>
      <w:r w:rsidR="007F3288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3122E1">
        <w:rPr>
          <w:rFonts w:ascii="Times New Roman" w:hAnsi="Times New Roman" w:cs="Times New Roman"/>
          <w:b w:val="0"/>
          <w:sz w:val="28"/>
          <w:szCs w:val="28"/>
        </w:rPr>
        <w:t>1 970 000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122E1">
        <w:rPr>
          <w:rFonts w:ascii="Times New Roman" w:hAnsi="Times New Roman" w:cs="Times New Roman"/>
          <w:b w:val="0"/>
          <w:sz w:val="28"/>
          <w:szCs w:val="28"/>
        </w:rPr>
        <w:t>один миллион девятьсот семьдесят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3122E1">
        <w:rPr>
          <w:rFonts w:ascii="Times New Roman" w:hAnsi="Times New Roman" w:cs="Times New Roman"/>
          <w:b w:val="0"/>
          <w:sz w:val="28"/>
          <w:szCs w:val="28"/>
        </w:rPr>
        <w:t>98 500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3122E1">
        <w:rPr>
          <w:rFonts w:ascii="Times New Roman" w:hAnsi="Times New Roman" w:cs="Times New Roman"/>
          <w:b w:val="0"/>
          <w:sz w:val="28"/>
          <w:szCs w:val="28"/>
        </w:rPr>
        <w:t>девяносто восемь тысяч пятьсот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3122E1">
        <w:rPr>
          <w:rFonts w:ascii="Times New Roman" w:hAnsi="Times New Roman" w:cs="Times New Roman"/>
          <w:b w:val="0"/>
          <w:sz w:val="28"/>
          <w:szCs w:val="28"/>
        </w:rPr>
        <w:t>394 000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122E1">
        <w:rPr>
          <w:rFonts w:ascii="Times New Roman" w:hAnsi="Times New Roman" w:cs="Times New Roman"/>
          <w:b w:val="0"/>
          <w:sz w:val="28"/>
          <w:szCs w:val="28"/>
        </w:rPr>
        <w:t>триста девяносто четыре тысячи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</w:t>
      </w:r>
      <w:r w:rsidR="007F3288" w:rsidRPr="007F3288">
        <w:rPr>
          <w:rFonts w:ascii="Times New Roman" w:hAnsi="Times New Roman" w:cs="Times New Roman"/>
          <w:b w:val="0"/>
          <w:sz w:val="28"/>
          <w:szCs w:val="28"/>
        </w:rPr>
        <w:t>с 29 июня 2018 года по 24 июля  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ципального заказа администрации города  л/с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4A5C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2E6369">
        <w:rPr>
          <w:rFonts w:ascii="Times New Roman" w:hAnsi="Times New Roman" w:cs="Times New Roman"/>
          <w:b w:val="0"/>
          <w:sz w:val="28"/>
          <w:szCs w:val="28"/>
        </w:rPr>
        <w:t>5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>7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2E6369">
        <w:rPr>
          <w:rFonts w:ascii="Times New Roman" w:hAnsi="Times New Roman" w:cs="Times New Roman"/>
          <w:b w:val="0"/>
          <w:sz w:val="28"/>
          <w:szCs w:val="28"/>
        </w:rPr>
        <w:t>Затонской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2E6369">
        <w:rPr>
          <w:rFonts w:ascii="Times New Roman" w:hAnsi="Times New Roman" w:cs="Times New Roman"/>
          <w:b w:val="0"/>
          <w:sz w:val="28"/>
          <w:szCs w:val="28"/>
        </w:rPr>
        <w:t>7 (лит. А1)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7F3288" w:rsidRPr="007F3288">
        <w:rPr>
          <w:rFonts w:cs="Times New Roman"/>
          <w:bCs/>
          <w:sz w:val="28"/>
          <w:szCs w:val="28"/>
        </w:rPr>
        <w:t>с 29 июня 2018 года. Окончание приема заявок 24 июля 2018 года в 10:00 ч</w:t>
      </w:r>
      <w:r w:rsidR="007F3288" w:rsidRPr="007F3288">
        <w:rPr>
          <w:rFonts w:cs="Times New Roman"/>
          <w:bCs/>
          <w:sz w:val="28"/>
          <w:szCs w:val="28"/>
        </w:rPr>
        <w:t>а</w:t>
      </w:r>
      <w:r w:rsidR="007F3288" w:rsidRPr="007F3288">
        <w:rPr>
          <w:rFonts w:cs="Times New Roman"/>
          <w:bCs/>
          <w:sz w:val="28"/>
          <w:szCs w:val="28"/>
        </w:rPr>
        <w:t>сов.</w:t>
      </w:r>
    </w:p>
    <w:p w:rsidR="007F3288" w:rsidRDefault="007F3288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bookmarkStart w:id="0" w:name="_GoBack"/>
      <w:bookmarkEnd w:id="0"/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7F3288">
        <w:rPr>
          <w:rFonts w:cs="Times New Roman"/>
          <w:bCs/>
          <w:sz w:val="28"/>
          <w:szCs w:val="28"/>
        </w:rPr>
        <w:t>30 июля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</w:t>
      </w:r>
      <w:r w:rsidR="007F3288" w:rsidRPr="007F3288">
        <w:rPr>
          <w:rFonts w:cs="Times New Roman"/>
          <w:bCs/>
          <w:sz w:val="28"/>
          <w:szCs w:val="28"/>
        </w:rPr>
        <w:t>с 29 июня 2018 года по 24 июля  2018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</w:t>
      </w:r>
      <w:r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>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20D3E" w:rsidRPr="00120D3E" w:rsidRDefault="00120D3E" w:rsidP="00120D3E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120D3E">
        <w:rPr>
          <w:rFonts w:eastAsiaTheme="minorHAnsi" w:cs="Times New Roman"/>
          <w:sz w:val="28"/>
          <w:szCs w:val="28"/>
          <w:lang w:eastAsia="en-US"/>
        </w:rPr>
        <w:t xml:space="preserve">Ограничения участия отдельных категорий физических лиц и юридических лиц в приватизации такого имущества. </w:t>
      </w:r>
    </w:p>
    <w:p w:rsidR="00120D3E" w:rsidRPr="00120D3E" w:rsidRDefault="00120D3E" w:rsidP="00120D3E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120D3E">
        <w:rPr>
          <w:rFonts w:eastAsiaTheme="minorHAnsi" w:cs="Times New Roman"/>
          <w:sz w:val="28"/>
          <w:szCs w:val="28"/>
          <w:lang w:eastAsia="en-US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</w:t>
      </w:r>
    </w:p>
    <w:p w:rsidR="00120D3E" w:rsidRPr="00120D3E" w:rsidRDefault="00120D3E" w:rsidP="00120D3E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120D3E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120D3E">
        <w:rPr>
          <w:rFonts w:eastAsiaTheme="minorHAnsi" w:cs="Times New Roman"/>
          <w:sz w:val="28"/>
          <w:szCs w:val="28"/>
          <w:lang w:eastAsia="en-US"/>
        </w:rPr>
        <w:t>р</w:t>
      </w:r>
      <w:r w:rsidRPr="00120D3E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120D3E" w:rsidRPr="00120D3E" w:rsidRDefault="00120D3E" w:rsidP="00120D3E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120D3E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120D3E">
        <w:rPr>
          <w:rFonts w:eastAsiaTheme="minorHAnsi" w:cs="Times New Roman"/>
          <w:sz w:val="28"/>
          <w:szCs w:val="28"/>
          <w:lang w:eastAsia="en-US"/>
        </w:rPr>
        <w:t>е</w:t>
      </w:r>
      <w:r w:rsidRPr="00120D3E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120D3E">
        <w:rPr>
          <w:rFonts w:eastAsiaTheme="minorHAnsi" w:cs="Times New Roman"/>
          <w:sz w:val="28"/>
          <w:szCs w:val="28"/>
          <w:lang w:eastAsia="en-US"/>
        </w:rPr>
        <w:t>е</w:t>
      </w:r>
      <w:r w:rsidRPr="00120D3E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120D3E" w:rsidRPr="00120D3E" w:rsidRDefault="00120D3E" w:rsidP="00120D3E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120D3E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120D3E">
        <w:rPr>
          <w:rFonts w:eastAsiaTheme="minorHAnsi" w:cs="Times New Roman"/>
          <w:sz w:val="28"/>
          <w:szCs w:val="28"/>
          <w:lang w:eastAsia="en-US"/>
        </w:rPr>
        <w:t>с</w:t>
      </w:r>
      <w:r w:rsidRPr="00120D3E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120D3E">
        <w:rPr>
          <w:rFonts w:eastAsiaTheme="minorHAnsi" w:cs="Times New Roman"/>
          <w:sz w:val="28"/>
          <w:szCs w:val="28"/>
          <w:lang w:eastAsia="en-US"/>
        </w:rPr>
        <w:t>ю</w:t>
      </w:r>
      <w:r w:rsidRPr="00120D3E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120D3E">
        <w:rPr>
          <w:rFonts w:eastAsiaTheme="minorHAnsi" w:cs="Times New Roman"/>
          <w:sz w:val="28"/>
          <w:szCs w:val="28"/>
          <w:lang w:eastAsia="en-US"/>
        </w:rPr>
        <w:t>о</w:t>
      </w:r>
      <w:r w:rsidRPr="00120D3E">
        <w:rPr>
          <w:rFonts w:eastAsiaTheme="minorHAnsi" w:cs="Times New Roman"/>
          <w:sz w:val="28"/>
          <w:szCs w:val="28"/>
          <w:lang w:eastAsia="en-US"/>
        </w:rPr>
        <w:t>ставление информации о своих выгодоприобретателях, бенефициарных вл</w:t>
      </w:r>
      <w:r w:rsidRPr="00120D3E">
        <w:rPr>
          <w:rFonts w:eastAsiaTheme="minorHAnsi" w:cs="Times New Roman"/>
          <w:sz w:val="28"/>
          <w:szCs w:val="28"/>
          <w:lang w:eastAsia="en-US"/>
        </w:rPr>
        <w:t>а</w:t>
      </w:r>
      <w:r w:rsidRPr="00120D3E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 Федерации.</w:t>
      </w:r>
    </w:p>
    <w:p w:rsidR="00120D3E" w:rsidRPr="00120D3E" w:rsidRDefault="00120D3E" w:rsidP="00120D3E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120D3E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120D3E">
        <w:rPr>
          <w:rFonts w:eastAsiaTheme="minorHAnsi" w:cs="Times New Roman"/>
          <w:sz w:val="28"/>
          <w:szCs w:val="28"/>
          <w:lang w:eastAsia="en-US"/>
        </w:rPr>
        <w:t>ю</w:t>
      </w:r>
      <w:r w:rsidRPr="00120D3E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120D3E">
        <w:rPr>
          <w:rFonts w:eastAsiaTheme="minorHAnsi" w:cs="Times New Roman"/>
          <w:sz w:val="28"/>
          <w:szCs w:val="28"/>
          <w:lang w:eastAsia="en-US"/>
        </w:rPr>
        <w:t>о</w:t>
      </w:r>
      <w:r w:rsidRPr="00120D3E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"бенефициарный влад</w:t>
      </w:r>
      <w:r w:rsidRPr="00120D3E">
        <w:rPr>
          <w:rFonts w:eastAsiaTheme="minorHAnsi" w:cs="Times New Roman"/>
          <w:sz w:val="28"/>
          <w:szCs w:val="28"/>
          <w:lang w:eastAsia="en-US"/>
        </w:rPr>
        <w:t>е</w:t>
      </w:r>
      <w:r w:rsidRPr="00120D3E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2F0D21" w:rsidRDefault="00120D3E" w:rsidP="00120D3E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120D3E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120D3E">
        <w:rPr>
          <w:rFonts w:eastAsiaTheme="minorHAnsi" w:cs="Times New Roman"/>
          <w:sz w:val="28"/>
          <w:szCs w:val="28"/>
          <w:lang w:eastAsia="en-US"/>
        </w:rPr>
        <w:t>я</w:t>
      </w:r>
      <w:r w:rsidRPr="00120D3E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120D3E">
        <w:rPr>
          <w:rFonts w:eastAsiaTheme="minorHAnsi" w:cs="Times New Roman"/>
          <w:sz w:val="28"/>
          <w:szCs w:val="28"/>
          <w:lang w:eastAsia="en-US"/>
        </w:rPr>
        <w:t>ь</w:t>
      </w:r>
      <w:r w:rsidRPr="00120D3E">
        <w:rPr>
          <w:rFonts w:eastAsiaTheme="minorHAnsi" w:cs="Times New Roman"/>
          <w:sz w:val="28"/>
          <w:szCs w:val="28"/>
          <w:lang w:eastAsia="en-US"/>
        </w:rPr>
        <w:lastRenderedPageBreak/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120D3E">
        <w:rPr>
          <w:rFonts w:eastAsiaTheme="minorHAnsi" w:cs="Times New Roman"/>
          <w:sz w:val="28"/>
          <w:szCs w:val="28"/>
          <w:lang w:eastAsia="en-US"/>
        </w:rPr>
        <w:t>а</w:t>
      </w:r>
      <w:r w:rsidRPr="00120D3E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:rsidR="00120D3E" w:rsidRPr="007F2A0B" w:rsidRDefault="00120D3E" w:rsidP="00120D3E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AC255A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 xml:space="preserve">Торги, назначенные на 05.03.2018, </w:t>
      </w:r>
      <w:r w:rsidR="003122E1">
        <w:rPr>
          <w:rFonts w:cs="Times New Roman"/>
          <w:color w:val="000000"/>
          <w:sz w:val="28"/>
          <w:szCs w:val="28"/>
        </w:rPr>
        <w:t xml:space="preserve">10.04.2018, </w:t>
      </w:r>
      <w:r>
        <w:rPr>
          <w:rFonts w:cs="Times New Roman"/>
          <w:color w:val="000000"/>
          <w:sz w:val="28"/>
          <w:szCs w:val="28"/>
        </w:rPr>
        <w:t>признаны несостоявш</w:t>
      </w:r>
      <w:r>
        <w:rPr>
          <w:rFonts w:cs="Times New Roman"/>
          <w:color w:val="000000"/>
          <w:sz w:val="28"/>
          <w:szCs w:val="28"/>
        </w:rPr>
        <w:t>и</w:t>
      </w:r>
      <w:r>
        <w:rPr>
          <w:rFonts w:cs="Times New Roman"/>
          <w:color w:val="000000"/>
          <w:sz w:val="28"/>
          <w:szCs w:val="28"/>
        </w:rPr>
        <w:t>мися в связи с отсутствием участников.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434C3">
      <w:pPr>
        <w:jc w:val="right"/>
      </w:pPr>
    </w:p>
    <w:p w:rsidR="00355FD8" w:rsidRDefault="00355FD8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CD05CC">
      <w:headerReference w:type="default" r:id="rId11"/>
      <w:pgSz w:w="11906" w:h="16838"/>
      <w:pgMar w:top="567" w:right="851" w:bottom="567" w:left="1701" w:header="709" w:footer="709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F8396A">
          <w:rPr>
            <w:noProof/>
          </w:rPr>
          <w:t>53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20D3E"/>
    <w:rsid w:val="0014433D"/>
    <w:rsid w:val="001674AF"/>
    <w:rsid w:val="001717D5"/>
    <w:rsid w:val="00175E04"/>
    <w:rsid w:val="001B6FD8"/>
    <w:rsid w:val="001C06BC"/>
    <w:rsid w:val="001D42F6"/>
    <w:rsid w:val="001E0507"/>
    <w:rsid w:val="001F13DA"/>
    <w:rsid w:val="001F7666"/>
    <w:rsid w:val="002039AB"/>
    <w:rsid w:val="00211B09"/>
    <w:rsid w:val="00225A59"/>
    <w:rsid w:val="00233BC8"/>
    <w:rsid w:val="002475CC"/>
    <w:rsid w:val="00247DFE"/>
    <w:rsid w:val="0025468C"/>
    <w:rsid w:val="00260F78"/>
    <w:rsid w:val="00285938"/>
    <w:rsid w:val="002A0677"/>
    <w:rsid w:val="002A47AF"/>
    <w:rsid w:val="002B0F0A"/>
    <w:rsid w:val="002E6369"/>
    <w:rsid w:val="002F0D21"/>
    <w:rsid w:val="002F2F4B"/>
    <w:rsid w:val="002F4BF8"/>
    <w:rsid w:val="002F587F"/>
    <w:rsid w:val="003122E1"/>
    <w:rsid w:val="00355FD8"/>
    <w:rsid w:val="0036652B"/>
    <w:rsid w:val="003745D7"/>
    <w:rsid w:val="00386C72"/>
    <w:rsid w:val="003A3044"/>
    <w:rsid w:val="003B45A2"/>
    <w:rsid w:val="003E208E"/>
    <w:rsid w:val="003F5369"/>
    <w:rsid w:val="00404C55"/>
    <w:rsid w:val="00406A96"/>
    <w:rsid w:val="00461F43"/>
    <w:rsid w:val="00474685"/>
    <w:rsid w:val="004A2E1C"/>
    <w:rsid w:val="004A5C38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07765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D6FAA"/>
    <w:rsid w:val="007F133C"/>
    <w:rsid w:val="007F2A0B"/>
    <w:rsid w:val="007F3288"/>
    <w:rsid w:val="007F3E08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257F"/>
    <w:rsid w:val="009369D1"/>
    <w:rsid w:val="009434C3"/>
    <w:rsid w:val="00950D22"/>
    <w:rsid w:val="00951C19"/>
    <w:rsid w:val="00966327"/>
    <w:rsid w:val="009670D4"/>
    <w:rsid w:val="00987380"/>
    <w:rsid w:val="009A6F8A"/>
    <w:rsid w:val="009C3B9A"/>
    <w:rsid w:val="009E3FA2"/>
    <w:rsid w:val="009F2687"/>
    <w:rsid w:val="009F45C1"/>
    <w:rsid w:val="00A35504"/>
    <w:rsid w:val="00A53B37"/>
    <w:rsid w:val="00A546F7"/>
    <w:rsid w:val="00A6217E"/>
    <w:rsid w:val="00A642E4"/>
    <w:rsid w:val="00A84404"/>
    <w:rsid w:val="00A95D0D"/>
    <w:rsid w:val="00A97FCA"/>
    <w:rsid w:val="00AC255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749CA"/>
    <w:rsid w:val="00B83131"/>
    <w:rsid w:val="00BB24B1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05CC"/>
    <w:rsid w:val="00CD3E0C"/>
    <w:rsid w:val="00CE4896"/>
    <w:rsid w:val="00CE6A5F"/>
    <w:rsid w:val="00CE7D2B"/>
    <w:rsid w:val="00CF5255"/>
    <w:rsid w:val="00CF7A2F"/>
    <w:rsid w:val="00D005D5"/>
    <w:rsid w:val="00D01529"/>
    <w:rsid w:val="00D01A3A"/>
    <w:rsid w:val="00D13453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A756B"/>
    <w:rsid w:val="00DB1D28"/>
    <w:rsid w:val="00DC2E93"/>
    <w:rsid w:val="00DE57A9"/>
    <w:rsid w:val="00E20545"/>
    <w:rsid w:val="00E25A17"/>
    <w:rsid w:val="00E27AA1"/>
    <w:rsid w:val="00E42CBD"/>
    <w:rsid w:val="00E556A4"/>
    <w:rsid w:val="00EC2AA2"/>
    <w:rsid w:val="00ED3863"/>
    <w:rsid w:val="00EE1423"/>
    <w:rsid w:val="00EE77F6"/>
    <w:rsid w:val="00F10F26"/>
    <w:rsid w:val="00F41320"/>
    <w:rsid w:val="00F609A9"/>
    <w:rsid w:val="00F721AB"/>
    <w:rsid w:val="00F740DB"/>
    <w:rsid w:val="00F74270"/>
    <w:rsid w:val="00F81FCB"/>
    <w:rsid w:val="00F8396A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D3A169-E11B-44CC-AFD0-941002D448E2}"/>
</file>

<file path=customXml/itemProps2.xml><?xml version="1.0" encoding="utf-8"?>
<ds:datastoreItem xmlns:ds="http://schemas.openxmlformats.org/officeDocument/2006/customXml" ds:itemID="{9FCCC1A5-FEA4-488C-B017-846AF038B93E}"/>
</file>

<file path=customXml/itemProps3.xml><?xml version="1.0" encoding="utf-8"?>
<ds:datastoreItem xmlns:ds="http://schemas.openxmlformats.org/officeDocument/2006/customXml" ds:itemID="{6497AE5E-C61E-45F9-8CA3-66679450AE72}"/>
</file>

<file path=customXml/itemProps4.xml><?xml version="1.0" encoding="utf-8"?>
<ds:datastoreItem xmlns:ds="http://schemas.openxmlformats.org/officeDocument/2006/customXml" ds:itemID="{92091920-4672-4FFF-89E5-C4ACB0D20C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3236</Words>
  <Characters>18447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</cp:revision>
  <cp:lastPrinted>2018-06-26T09:37:00Z</cp:lastPrinted>
  <dcterms:created xsi:type="dcterms:W3CDTF">2018-06-28T02:52:00Z</dcterms:created>
  <dcterms:modified xsi:type="dcterms:W3CDTF">2018-06-28T02:52:00Z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